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AB4" w:rsidRPr="00696AB4" w:rsidRDefault="00696AB4" w:rsidP="00696AB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696AB4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br/>
      </w:r>
      <w:bookmarkStart w:id="0" w:name="n1198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4"/>
        <w:gridCol w:w="5155"/>
      </w:tblGrid>
      <w:tr w:rsidR="00696AB4" w:rsidRPr="00696AB4" w:rsidTr="00696AB4">
        <w:tc>
          <w:tcPr>
            <w:tcW w:w="2000" w:type="pct"/>
            <w:hideMark/>
          </w:tcPr>
          <w:p w:rsidR="00696AB4" w:rsidRPr="00696AB4" w:rsidRDefault="00696AB4" w:rsidP="00696AB4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300" w:type="pct"/>
            <w:hideMark/>
          </w:tcPr>
          <w:p w:rsidR="00696AB4" w:rsidRPr="00CB5CC7" w:rsidRDefault="00696AB4" w:rsidP="00696A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96A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Додаток 5</w:t>
            </w:r>
            <w:r w:rsidRPr="00696A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7B1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до </w:t>
            </w:r>
            <w:r w:rsidRPr="00CB5C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Інструкції з діловодства</w:t>
            </w:r>
          </w:p>
          <w:p w:rsidR="00696AB4" w:rsidRPr="00CB5CC7" w:rsidRDefault="00696AB4" w:rsidP="00696A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5C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 виконавчих органах</w:t>
            </w:r>
          </w:p>
          <w:p w:rsidR="00696AB4" w:rsidRPr="00696AB4" w:rsidRDefault="00696AB4" w:rsidP="00696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5C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Шептицької  міської ради</w:t>
            </w:r>
            <w:r w:rsidRPr="00696A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hyperlink r:id="rId4" w:anchor="n977" w:history="1">
              <w:r w:rsidRPr="00696AB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uk-UA"/>
                </w:rPr>
                <w:t>пункт 161</w:t>
              </w:r>
            </w:hyperlink>
            <w:r w:rsidRPr="00696AB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</w:tbl>
    <w:p w:rsidR="00696AB4" w:rsidRPr="00696AB4" w:rsidRDefault="00696AB4" w:rsidP="00696AB4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1" w:name="n1199"/>
      <w:bookmarkEnd w:id="1"/>
      <w:r w:rsidRPr="00696AB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ПРИМІРНИЙ СКЛАД</w:t>
      </w:r>
      <w:r w:rsidRPr="00696AB4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br/>
      </w:r>
      <w:r w:rsidRPr="00696AB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запису про реєстрацію вхідних документів*</w:t>
      </w:r>
    </w:p>
    <w:p w:rsidR="00696AB4" w:rsidRPr="00696AB4" w:rsidRDefault="00696AB4" w:rsidP="00696AB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2" w:name="n1200"/>
      <w:bookmarkEnd w:id="2"/>
      <w:r w:rsidRPr="00696AB4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1. Вид документа.</w:t>
      </w:r>
    </w:p>
    <w:p w:rsidR="00696AB4" w:rsidRPr="00696AB4" w:rsidRDefault="00696AB4" w:rsidP="00696AB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3" w:name="n1201"/>
      <w:bookmarkEnd w:id="3"/>
      <w:r w:rsidRPr="00696AB4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2. Дата та час надходження документа </w:t>
      </w:r>
      <w:r w:rsidR="00D1183B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до Шептицької міської ради або її виконавчого органу</w:t>
      </w:r>
      <w:r w:rsidRPr="00696AB4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.</w:t>
      </w:r>
    </w:p>
    <w:p w:rsidR="00696AB4" w:rsidRPr="00696AB4" w:rsidRDefault="00696AB4" w:rsidP="00696AB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4" w:name="n1202"/>
      <w:bookmarkEnd w:id="4"/>
      <w:r w:rsidRPr="00696AB4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3. Дата реєстрації документа.</w:t>
      </w:r>
    </w:p>
    <w:p w:rsidR="00696AB4" w:rsidRPr="00696AB4" w:rsidRDefault="00696AB4" w:rsidP="00696AB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5" w:name="n1203"/>
      <w:bookmarkEnd w:id="5"/>
      <w:r w:rsidRPr="00696AB4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4. Реєстраційний індекс документа.</w:t>
      </w:r>
    </w:p>
    <w:p w:rsidR="00696AB4" w:rsidRPr="00696AB4" w:rsidRDefault="00696AB4" w:rsidP="00696AB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6" w:name="n1204"/>
      <w:bookmarkEnd w:id="6"/>
      <w:r w:rsidRPr="00696AB4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5. Кореспондент.</w:t>
      </w:r>
    </w:p>
    <w:p w:rsidR="00696AB4" w:rsidRPr="00696AB4" w:rsidRDefault="00696AB4" w:rsidP="00696AB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7" w:name="n1205"/>
      <w:bookmarkEnd w:id="7"/>
      <w:r w:rsidRPr="00696AB4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6. Дата реєстрації та реєстраційний індекс кореспондента.</w:t>
      </w:r>
    </w:p>
    <w:p w:rsidR="00696AB4" w:rsidRPr="00696AB4" w:rsidRDefault="00696AB4" w:rsidP="00696AB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8" w:name="n1206"/>
      <w:bookmarkEnd w:id="8"/>
      <w:r w:rsidRPr="00696AB4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7. Короткий зміст.</w:t>
      </w:r>
    </w:p>
    <w:p w:rsidR="00696AB4" w:rsidRPr="00696AB4" w:rsidRDefault="00696AB4" w:rsidP="00696AB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9" w:name="n1207"/>
      <w:bookmarkEnd w:id="9"/>
      <w:r w:rsidRPr="00696AB4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8. Відповідальний підрозділ </w:t>
      </w:r>
      <w:r w:rsidR="000F71B1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Виконавчого комітету Шептицької міської ради</w:t>
      </w:r>
      <w:r w:rsidRPr="00696AB4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, який в установленому порядку визначений відповідальним за виконання документа </w:t>
      </w:r>
    </w:p>
    <w:p w:rsidR="00696AB4" w:rsidRPr="00696AB4" w:rsidRDefault="00696AB4" w:rsidP="00696AB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10" w:name="n1208"/>
      <w:bookmarkEnd w:id="10"/>
      <w:r w:rsidRPr="00696AB4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9. Відповідальний виконавець - працівник відповідального підрозділу, який в установленому порядку визначений відповідальним за виконання документа </w:t>
      </w:r>
      <w:r w:rsidR="000F71B1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.</w:t>
      </w:r>
      <w:bookmarkStart w:id="11" w:name="_GoBack"/>
      <w:bookmarkEnd w:id="11"/>
      <w:r w:rsidRPr="00696AB4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.</w:t>
      </w:r>
    </w:p>
    <w:p w:rsidR="00696AB4" w:rsidRPr="00696AB4" w:rsidRDefault="00696AB4" w:rsidP="00696AB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12" w:name="n1209"/>
      <w:bookmarkEnd w:id="12"/>
      <w:r w:rsidRPr="00696AB4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10. Відмітка про виконання документа.</w:t>
      </w:r>
    </w:p>
    <w:p w:rsidR="00696AB4" w:rsidRPr="00696AB4" w:rsidRDefault="00696AB4" w:rsidP="00696AB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13" w:name="n1210"/>
      <w:bookmarkEnd w:id="13"/>
      <w:r w:rsidRPr="00696AB4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11. Справа №.</w:t>
      </w:r>
    </w:p>
    <w:p w:rsidR="00696AB4" w:rsidRPr="00696AB4" w:rsidRDefault="00696AB4" w:rsidP="00696AB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14" w:name="n1211"/>
      <w:bookmarkEnd w:id="14"/>
      <w:r w:rsidRPr="00696AB4">
        <w:rPr>
          <w:rFonts w:ascii="Times New Roman" w:eastAsia="Times New Roman" w:hAnsi="Times New Roman" w:cs="Times New Roman"/>
          <w:color w:val="333333"/>
          <w:sz w:val="20"/>
          <w:szCs w:val="20"/>
          <w:lang w:eastAsia="uk-UA"/>
        </w:rPr>
        <w:t>__________</w:t>
      </w:r>
    </w:p>
    <w:p w:rsidR="00FE147F" w:rsidRDefault="000F71B1"/>
    <w:sectPr w:rsidR="00FE147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AB4"/>
    <w:rsid w:val="000F71B1"/>
    <w:rsid w:val="00192C69"/>
    <w:rsid w:val="005F4FBA"/>
    <w:rsid w:val="00696AB4"/>
    <w:rsid w:val="00C644AF"/>
    <w:rsid w:val="00D11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78D9F6-4F25-4C9E-B3A9-0B50E54F8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7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97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akon.rada.gov.ua/laws/show/55-2018-%D0%BF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554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Martens</dc:creator>
  <cp:keywords/>
  <dc:description/>
  <cp:lastModifiedBy>Martens</cp:lastModifiedBy>
  <cp:revision>3</cp:revision>
  <dcterms:created xsi:type="dcterms:W3CDTF">2024-10-21T18:46:00Z</dcterms:created>
  <dcterms:modified xsi:type="dcterms:W3CDTF">2024-12-04T07:12:00Z</dcterms:modified>
</cp:coreProperties>
</file>